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4199" w:rsidRDefault="00A84199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4B5A73"/>
          <w:sz w:val="40"/>
          <w:szCs w:val="40"/>
        </w:rPr>
      </w:pPr>
      <w:r>
        <w:rPr>
          <w:rFonts w:ascii="Garamond-Bold" w:hAnsi="Garamond-Bold" w:cs="Garamond-Bold"/>
          <w:b/>
          <w:bCs/>
          <w:color w:val="4B5A73"/>
          <w:sz w:val="40"/>
          <w:szCs w:val="40"/>
        </w:rPr>
        <w:t>Szabó Gábor életrajza</w:t>
      </w:r>
    </w:p>
    <w:p w:rsidR="00280722" w:rsidRDefault="00280722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23"/>
          <w:szCs w:val="23"/>
        </w:rPr>
      </w:pPr>
    </w:p>
    <w:p w:rsidR="00A84199" w:rsidRDefault="00A84199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-BoldMT" w:hAnsi="Arial-BoldMT" w:cs="Arial-BoldMT"/>
          <w:b/>
          <w:bCs/>
          <w:color w:val="333333"/>
          <w:sz w:val="23"/>
          <w:szCs w:val="23"/>
        </w:rPr>
        <w:t xml:space="preserve">Születési év: </w:t>
      </w:r>
      <w:r>
        <w:rPr>
          <w:rFonts w:ascii="Arial" w:hAnsi="Arial" w:cs="Arial"/>
          <w:color w:val="333333"/>
          <w:sz w:val="23"/>
          <w:szCs w:val="23"/>
        </w:rPr>
        <w:t>1954</w:t>
      </w:r>
    </w:p>
    <w:p w:rsidR="00A84199" w:rsidRDefault="00A84199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Diploma: </w:t>
      </w:r>
      <w:r>
        <w:rPr>
          <w:rFonts w:ascii="Arial" w:hAnsi="Arial" w:cs="Arial"/>
          <w:color w:val="333333"/>
          <w:sz w:val="23"/>
          <w:szCs w:val="23"/>
        </w:rPr>
        <w:t>Okleveles fizikus (JATE, Szeged)</w:t>
      </w:r>
    </w:p>
    <w:p w:rsidR="00280722" w:rsidRDefault="00A84199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-BoldMT" w:hAnsi="Arial-BoldMT" w:cs="Arial-BoldMT"/>
          <w:b/>
          <w:bCs/>
          <w:color w:val="333333"/>
          <w:sz w:val="23"/>
          <w:szCs w:val="23"/>
        </w:rPr>
        <w:t xml:space="preserve">Tudományos fokozat: </w:t>
      </w:r>
      <w:r>
        <w:rPr>
          <w:rFonts w:ascii="Arial" w:hAnsi="Arial" w:cs="Arial"/>
          <w:color w:val="333333"/>
          <w:sz w:val="23"/>
          <w:szCs w:val="23"/>
        </w:rPr>
        <w:t>Az MTA rendes tagja (2010-)</w:t>
      </w:r>
    </w:p>
    <w:p w:rsidR="00A84199" w:rsidRDefault="00A84199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</w:p>
    <w:p w:rsidR="00280722" w:rsidRDefault="00280722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:rsidR="00A84199" w:rsidRDefault="00A84199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Munkahelyek, beos</w:t>
      </w:r>
      <w:r>
        <w:rPr>
          <w:rFonts w:ascii="Arial-BoldMT" w:hAnsi="Arial-BoldMT" w:cs="Arial-BoldMT"/>
          <w:b/>
          <w:bCs/>
          <w:color w:val="333333"/>
          <w:sz w:val="23"/>
          <w:szCs w:val="23"/>
        </w:rPr>
        <w:t>ztások:</w:t>
      </w:r>
    </w:p>
    <w:p w:rsidR="00FA2CAC" w:rsidRPr="00DD52DD" w:rsidRDefault="00FA2CAC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</w:p>
    <w:p w:rsidR="00DD52DD" w:rsidRDefault="00DD52DD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>SZTE, professzor emeritus, 2024-</w:t>
      </w:r>
    </w:p>
    <w:p w:rsidR="00DD52DD" w:rsidRDefault="00DD52DD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>Szegedi Tudományegyetemért Alapítvány, a Kuratórium elnöke, 2021-</w:t>
      </w:r>
    </w:p>
    <w:p w:rsidR="00280722" w:rsidRDefault="00280722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>ELI-</w:t>
      </w:r>
      <w:r w:rsidR="00E620BA">
        <w:rPr>
          <w:rFonts w:ascii="ArialMT" w:hAnsi="ArialMT" w:cs="ArialMT"/>
          <w:color w:val="333333"/>
          <w:sz w:val="23"/>
          <w:szCs w:val="23"/>
        </w:rPr>
        <w:t>HU Nonprofit Kft, ügyvezető</w:t>
      </w:r>
      <w:r w:rsidR="00FA2CAC">
        <w:rPr>
          <w:rFonts w:ascii="ArialMT" w:hAnsi="ArialMT" w:cs="ArialMT"/>
          <w:color w:val="333333"/>
          <w:sz w:val="23"/>
          <w:szCs w:val="23"/>
        </w:rPr>
        <w:t>,</w:t>
      </w:r>
      <w:r w:rsidR="00E620BA">
        <w:rPr>
          <w:rFonts w:ascii="ArialMT" w:hAnsi="ArialMT" w:cs="ArialMT"/>
          <w:color w:val="333333"/>
          <w:sz w:val="23"/>
          <w:szCs w:val="23"/>
        </w:rPr>
        <w:t xml:space="preserve"> 2020</w:t>
      </w:r>
      <w:r>
        <w:rPr>
          <w:rFonts w:ascii="ArialMT" w:hAnsi="ArialMT" w:cs="ArialMT"/>
          <w:color w:val="333333"/>
          <w:sz w:val="23"/>
          <w:szCs w:val="23"/>
        </w:rPr>
        <w:t>-</w:t>
      </w:r>
    </w:p>
    <w:p w:rsidR="00A84199" w:rsidRPr="00A84199" w:rsidRDefault="00A84199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SZTE, rektor, 2010-2018</w:t>
      </w:r>
    </w:p>
    <w:p w:rsidR="00A84199" w:rsidRPr="00A84199" w:rsidRDefault="00A84199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>SZTE Fizika Doktori Iskola vezetője, 2007</w:t>
      </w:r>
      <w:r w:rsidRPr="00A84199">
        <w:rPr>
          <w:rFonts w:ascii="ArialMT" w:hAnsi="ArialMT" w:cs="ArialMT"/>
          <w:color w:val="333333"/>
          <w:sz w:val="23"/>
          <w:szCs w:val="23"/>
        </w:rPr>
        <w:t>-</w:t>
      </w:r>
    </w:p>
    <w:p w:rsidR="00A84199" w:rsidRPr="00A84199" w:rsidRDefault="00A84199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 xml:space="preserve">MTA </w:t>
      </w:r>
      <w:proofErr w:type="spellStart"/>
      <w:r>
        <w:rPr>
          <w:rFonts w:ascii="ArialMT" w:hAnsi="ArialMT" w:cs="ArialMT"/>
          <w:color w:val="333333"/>
          <w:sz w:val="23"/>
          <w:szCs w:val="23"/>
        </w:rPr>
        <w:t>Fotoakusztikus</w:t>
      </w:r>
      <w:proofErr w:type="spellEnd"/>
      <w:r>
        <w:rPr>
          <w:rFonts w:ascii="ArialMT" w:hAnsi="ArialMT" w:cs="ArialMT"/>
          <w:color w:val="333333"/>
          <w:sz w:val="23"/>
          <w:szCs w:val="23"/>
        </w:rPr>
        <w:t xml:space="preserve"> Kutatócsoport vezetője 2013</w:t>
      </w:r>
      <w:r w:rsidRPr="00A84199">
        <w:rPr>
          <w:rFonts w:ascii="ArialMT" w:hAnsi="ArialMT" w:cs="ArialMT"/>
          <w:color w:val="333333"/>
          <w:sz w:val="23"/>
          <w:szCs w:val="23"/>
        </w:rPr>
        <w:t>-2019</w:t>
      </w:r>
    </w:p>
    <w:p w:rsidR="00A84199" w:rsidRPr="00A84199" w:rsidRDefault="00A84199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>SZTE Műszaki és Anyagtudományi Intézet, igazgató, 2004</w:t>
      </w:r>
      <w:r w:rsidRPr="00A84199">
        <w:rPr>
          <w:rFonts w:ascii="ArialMT" w:hAnsi="ArialMT" w:cs="ArialMT"/>
          <w:color w:val="333333"/>
          <w:sz w:val="23"/>
          <w:szCs w:val="23"/>
        </w:rPr>
        <w:t>-2010</w:t>
      </w:r>
    </w:p>
    <w:p w:rsidR="00A84199" w:rsidRPr="00A84199" w:rsidRDefault="00A84199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>kutatás</w:t>
      </w:r>
      <w:r w:rsidRPr="00A84199">
        <w:rPr>
          <w:rFonts w:ascii="ArialMT" w:hAnsi="ArialMT" w:cs="ArialMT"/>
          <w:color w:val="333333"/>
          <w:sz w:val="23"/>
          <w:szCs w:val="23"/>
        </w:rPr>
        <w:t>-</w:t>
      </w:r>
      <w:r>
        <w:rPr>
          <w:rFonts w:ascii="ArialMT" w:hAnsi="ArialMT" w:cs="ArialMT"/>
          <w:color w:val="333333"/>
          <w:sz w:val="23"/>
          <w:szCs w:val="23"/>
        </w:rPr>
        <w:t>fejlesztési helyettes államtitkár, OM Kutatás</w:t>
      </w:r>
      <w:r w:rsidRPr="00A84199">
        <w:rPr>
          <w:rFonts w:ascii="ArialMT" w:hAnsi="ArialMT" w:cs="ArialMT"/>
          <w:color w:val="333333"/>
          <w:sz w:val="23"/>
          <w:szCs w:val="23"/>
        </w:rPr>
        <w:t>-</w:t>
      </w:r>
      <w:r>
        <w:rPr>
          <w:rFonts w:ascii="ArialMT" w:hAnsi="ArialMT" w:cs="ArialMT"/>
          <w:color w:val="333333"/>
          <w:sz w:val="23"/>
          <w:szCs w:val="23"/>
        </w:rPr>
        <w:t>Fejlesztési Hel</w:t>
      </w:r>
      <w:r w:rsidRPr="00A84199">
        <w:rPr>
          <w:rFonts w:ascii="ArialMT" w:hAnsi="ArialMT" w:cs="ArialMT"/>
          <w:color w:val="333333"/>
          <w:sz w:val="23"/>
          <w:szCs w:val="23"/>
        </w:rPr>
        <w:t>yettes</w:t>
      </w:r>
    </w:p>
    <w:p w:rsidR="00A84199" w:rsidRPr="00A84199" w:rsidRDefault="00A84199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>Államtitkárság, 2000</w:t>
      </w:r>
      <w:r w:rsidRPr="00A84199">
        <w:rPr>
          <w:rFonts w:ascii="ArialMT" w:hAnsi="ArialMT" w:cs="ArialMT"/>
          <w:color w:val="333333"/>
          <w:sz w:val="23"/>
          <w:szCs w:val="23"/>
        </w:rPr>
        <w:t>-2002.</w:t>
      </w:r>
    </w:p>
    <w:p w:rsidR="00A84199" w:rsidRDefault="00A84199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>tanszékcsoport vezető, Szegedi Tudományegyetem Fizikus Tanszékcsoport,</w:t>
      </w:r>
    </w:p>
    <w:p w:rsidR="00A84199" w:rsidRPr="00A84199" w:rsidRDefault="00A84199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1996-2000, 2007-2011</w:t>
      </w:r>
    </w:p>
    <w:p w:rsidR="00A84199" w:rsidRDefault="00A84199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>egyetemi tanár, JATE (jelenleg SZTE) Optikai és Kvantumelektronikai Tanszék</w:t>
      </w:r>
    </w:p>
    <w:p w:rsidR="00A84199" w:rsidRPr="00A84199" w:rsidRDefault="00A84199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1994-</w:t>
      </w:r>
      <w:r w:rsidR="00DD52DD">
        <w:rPr>
          <w:rFonts w:ascii="ArialMT" w:hAnsi="ArialMT" w:cs="ArialMT"/>
          <w:color w:val="333333"/>
          <w:sz w:val="23"/>
          <w:szCs w:val="23"/>
        </w:rPr>
        <w:t>2024</w:t>
      </w:r>
    </w:p>
    <w:p w:rsidR="00A84199" w:rsidRPr="00A84199" w:rsidRDefault="00A84199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>egyetemi adjunktus, JATE Optikai és Kvantumelektronikai Tanszék 1984</w:t>
      </w:r>
      <w:r w:rsidRPr="00A84199">
        <w:rPr>
          <w:rFonts w:ascii="ArialMT" w:hAnsi="ArialMT" w:cs="ArialMT"/>
          <w:color w:val="333333"/>
          <w:sz w:val="23"/>
          <w:szCs w:val="23"/>
        </w:rPr>
        <w:t>-94</w:t>
      </w:r>
    </w:p>
    <w:p w:rsidR="00A84199" w:rsidRPr="00A84199" w:rsidRDefault="00A84199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>tanársegéd, JATE Kísérleti Fizikai Tanszék 1981</w:t>
      </w:r>
      <w:r w:rsidRPr="00A84199">
        <w:rPr>
          <w:rFonts w:ascii="ArialMT" w:hAnsi="ArialMT" w:cs="ArialMT"/>
          <w:color w:val="333333"/>
          <w:sz w:val="23"/>
          <w:szCs w:val="23"/>
        </w:rPr>
        <w:t>-84</w:t>
      </w:r>
    </w:p>
    <w:p w:rsidR="00A84199" w:rsidRPr="00A84199" w:rsidRDefault="00A84199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>ösztöndíjas gyakornok, JATE Kísérleti Fizikai Tanszék 1978</w:t>
      </w:r>
      <w:r w:rsidRPr="00A84199">
        <w:rPr>
          <w:rFonts w:ascii="ArialMT" w:hAnsi="ArialMT" w:cs="ArialMT"/>
          <w:color w:val="333333"/>
          <w:sz w:val="23"/>
          <w:szCs w:val="23"/>
        </w:rPr>
        <w:t>-81</w:t>
      </w:r>
    </w:p>
    <w:p w:rsidR="00A84199" w:rsidRDefault="00A84199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23"/>
          <w:szCs w:val="23"/>
        </w:rPr>
      </w:pPr>
    </w:p>
    <w:p w:rsidR="00A84199" w:rsidRDefault="00A84199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23"/>
          <w:szCs w:val="23"/>
        </w:rPr>
      </w:pPr>
      <w:r>
        <w:rPr>
          <w:rFonts w:ascii="Arial-BoldMT" w:hAnsi="Arial-BoldMT" w:cs="Arial-BoldMT"/>
          <w:b/>
          <w:bCs/>
          <w:color w:val="333333"/>
          <w:sz w:val="23"/>
          <w:szCs w:val="23"/>
        </w:rPr>
        <w:t>Bizottsági tagságok:</w:t>
      </w:r>
    </w:p>
    <w:p w:rsidR="00A84199" w:rsidRP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A Magyar Rektori Konferencia alelnöke, 2013</w:t>
      </w:r>
      <w:r w:rsidRPr="00A84199">
        <w:rPr>
          <w:rFonts w:ascii="Arial" w:hAnsi="Arial" w:cs="Arial"/>
          <w:color w:val="333333"/>
          <w:sz w:val="23"/>
          <w:szCs w:val="23"/>
        </w:rPr>
        <w:t>-2018</w:t>
      </w:r>
    </w:p>
    <w:p w:rsidR="00A84199" w:rsidRP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A Magyar Innovációs Szövetség elnöke, 2007</w:t>
      </w:r>
      <w:r w:rsidRPr="00A84199">
        <w:rPr>
          <w:rFonts w:ascii="Arial" w:hAnsi="Arial" w:cs="Arial"/>
          <w:color w:val="333333"/>
          <w:sz w:val="23"/>
          <w:szCs w:val="23"/>
        </w:rPr>
        <w:t>-</w:t>
      </w:r>
    </w:p>
    <w:p w:rsidR="00A84199" w:rsidRP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" w:hAnsi="Arial" w:cs="Arial"/>
          <w:color w:val="333333"/>
          <w:sz w:val="23"/>
          <w:szCs w:val="23"/>
        </w:rPr>
        <w:t>A Ma</w:t>
      </w:r>
      <w:r w:rsidRPr="00A84199">
        <w:rPr>
          <w:rFonts w:ascii="ArialMT" w:hAnsi="ArialMT" w:cs="ArialMT"/>
          <w:color w:val="333333"/>
          <w:sz w:val="23"/>
          <w:szCs w:val="23"/>
        </w:rPr>
        <w:t>gyar Innovációs Szövetség alelnöke, 2003</w:t>
      </w:r>
      <w:r w:rsidRPr="00A84199">
        <w:rPr>
          <w:rFonts w:ascii="Arial" w:hAnsi="Arial" w:cs="Arial"/>
          <w:color w:val="333333"/>
          <w:sz w:val="23"/>
          <w:szCs w:val="23"/>
        </w:rPr>
        <w:t>-2006</w:t>
      </w:r>
    </w:p>
    <w:p w:rsidR="00A84199" w:rsidRP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MTA Közoktatási Elnöki Bizottság tagja 2009</w:t>
      </w:r>
      <w:r w:rsidRPr="00A84199">
        <w:rPr>
          <w:rFonts w:ascii="Arial" w:hAnsi="Arial" w:cs="Arial"/>
          <w:color w:val="333333"/>
          <w:sz w:val="23"/>
          <w:szCs w:val="23"/>
        </w:rPr>
        <w:t>-2010</w:t>
      </w:r>
    </w:p>
    <w:p w:rsidR="00A84199" w:rsidRP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 xml:space="preserve">MAB </w:t>
      </w:r>
      <w:proofErr w:type="spellStart"/>
      <w:r w:rsidRPr="00A84199">
        <w:rPr>
          <w:rFonts w:ascii="ArialMT" w:hAnsi="ArialMT" w:cs="ArialMT"/>
          <w:color w:val="333333"/>
          <w:sz w:val="23"/>
          <w:szCs w:val="23"/>
        </w:rPr>
        <w:t>Plénumának</w:t>
      </w:r>
      <w:proofErr w:type="spellEnd"/>
      <w:r w:rsidRPr="00A84199">
        <w:rPr>
          <w:rFonts w:ascii="ArialMT" w:hAnsi="ArialMT" w:cs="ArialMT"/>
          <w:color w:val="333333"/>
          <w:sz w:val="23"/>
          <w:szCs w:val="23"/>
        </w:rPr>
        <w:t xml:space="preserve"> tagja, a Fizikai Képzési Ági Bizottság elnöke, 1998</w:t>
      </w:r>
      <w:r w:rsidRPr="00A84199">
        <w:rPr>
          <w:rFonts w:ascii="Arial" w:hAnsi="Arial" w:cs="Arial"/>
          <w:color w:val="333333"/>
          <w:sz w:val="23"/>
          <w:szCs w:val="23"/>
        </w:rPr>
        <w:t>-2000</w:t>
      </w:r>
    </w:p>
    <w:p w:rsidR="00A84199" w:rsidRP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 xml:space="preserve">MAB </w:t>
      </w:r>
      <w:proofErr w:type="spellStart"/>
      <w:r w:rsidRPr="00A84199">
        <w:rPr>
          <w:rFonts w:ascii="ArialMT" w:hAnsi="ArialMT" w:cs="ArialMT"/>
          <w:color w:val="333333"/>
          <w:sz w:val="23"/>
          <w:szCs w:val="23"/>
        </w:rPr>
        <w:t>Plénumának</w:t>
      </w:r>
      <w:proofErr w:type="spellEnd"/>
      <w:r w:rsidRPr="00A84199">
        <w:rPr>
          <w:rFonts w:ascii="ArialMT" w:hAnsi="ArialMT" w:cs="ArialMT"/>
          <w:color w:val="333333"/>
          <w:sz w:val="23"/>
          <w:szCs w:val="23"/>
        </w:rPr>
        <w:t xml:space="preserve"> tagja, a Doktori és a Fizikai Képzési Ági Bizottság elnöke 2007</w:t>
      </w:r>
      <w:r w:rsidRPr="00A84199">
        <w:rPr>
          <w:rFonts w:ascii="Arial" w:hAnsi="Arial" w:cs="Arial"/>
          <w:color w:val="333333"/>
          <w:sz w:val="23"/>
          <w:szCs w:val="23"/>
        </w:rPr>
        <w:t>-</w:t>
      </w:r>
    </w:p>
    <w:p w:rsidR="00A84199" w:rsidRP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" w:hAnsi="Arial" w:cs="Arial"/>
          <w:color w:val="333333"/>
          <w:sz w:val="23"/>
          <w:szCs w:val="23"/>
        </w:rPr>
        <w:t>2009</w:t>
      </w:r>
    </w:p>
    <w:p w:rsidR="00A84199" w:rsidRP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" w:hAnsi="Arial" w:cs="Arial"/>
          <w:color w:val="333333"/>
          <w:sz w:val="23"/>
          <w:szCs w:val="23"/>
        </w:rPr>
        <w:t>MAB E</w:t>
      </w:r>
      <w:r w:rsidRPr="00A84199">
        <w:rPr>
          <w:rFonts w:ascii="ArialMT" w:hAnsi="ArialMT" w:cs="ArialMT"/>
          <w:color w:val="333333"/>
          <w:sz w:val="23"/>
          <w:szCs w:val="23"/>
        </w:rPr>
        <w:t>lnökségének tagja, 2007</w:t>
      </w:r>
      <w:r w:rsidRPr="00A84199">
        <w:rPr>
          <w:rFonts w:ascii="Arial" w:hAnsi="Arial" w:cs="Arial"/>
          <w:color w:val="333333"/>
          <w:sz w:val="23"/>
          <w:szCs w:val="23"/>
        </w:rPr>
        <w:t>-2009</w:t>
      </w:r>
    </w:p>
    <w:p w:rsidR="00A84199" w:rsidRP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Az Eötvös Loránd Fizikai Társulat főtitkára, 2003</w:t>
      </w:r>
      <w:r w:rsidRPr="00A84199">
        <w:rPr>
          <w:rFonts w:ascii="Arial" w:hAnsi="Arial" w:cs="Arial"/>
          <w:color w:val="333333"/>
          <w:sz w:val="23"/>
          <w:szCs w:val="23"/>
        </w:rPr>
        <w:t>-2006</w:t>
      </w:r>
    </w:p>
    <w:p w:rsidR="00A84199" w:rsidRP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MTA Lézerfizikai és Spektroszkópiai Bizottságának elnöke, 1999</w:t>
      </w:r>
      <w:r w:rsidRPr="00A84199">
        <w:rPr>
          <w:rFonts w:ascii="Arial" w:hAnsi="Arial" w:cs="Arial"/>
          <w:color w:val="333333"/>
          <w:sz w:val="23"/>
          <w:szCs w:val="23"/>
        </w:rPr>
        <w:t>-2006, tagja</w:t>
      </w:r>
    </w:p>
    <w:p w:rsidR="00A84199" w:rsidRP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" w:hAnsi="Arial" w:cs="Arial"/>
          <w:color w:val="333333"/>
          <w:sz w:val="23"/>
          <w:szCs w:val="23"/>
        </w:rPr>
        <w:t>2007-</w:t>
      </w:r>
    </w:p>
    <w:p w:rsidR="00A84199" w:rsidRP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 xml:space="preserve">MTA Doktori Tanácsának </w:t>
      </w:r>
      <w:r w:rsidRPr="00A84199">
        <w:rPr>
          <w:rFonts w:ascii="Arial" w:hAnsi="Arial" w:cs="Arial"/>
          <w:color w:val="333333"/>
          <w:sz w:val="23"/>
          <w:szCs w:val="23"/>
        </w:rPr>
        <w:t>tagja, 2004-2007</w:t>
      </w:r>
    </w:p>
    <w:p w:rsid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" w:hAnsi="Arial" w:cs="Arial"/>
          <w:color w:val="333333"/>
          <w:sz w:val="23"/>
          <w:szCs w:val="23"/>
        </w:rPr>
        <w:t>JA</w:t>
      </w:r>
      <w:r w:rsidRPr="00A84199">
        <w:rPr>
          <w:rFonts w:ascii="ArialMT" w:hAnsi="ArialMT" w:cs="ArialMT"/>
          <w:color w:val="333333"/>
          <w:sz w:val="23"/>
          <w:szCs w:val="23"/>
        </w:rPr>
        <w:t>TE TTK Doktori Tanácsának elnöke, 1993</w:t>
      </w:r>
      <w:r w:rsidRPr="00A84199">
        <w:rPr>
          <w:rFonts w:ascii="Arial" w:hAnsi="Arial" w:cs="Arial"/>
          <w:color w:val="333333"/>
          <w:sz w:val="23"/>
          <w:szCs w:val="23"/>
        </w:rPr>
        <w:t>-2000</w:t>
      </w:r>
    </w:p>
    <w:p w:rsidR="00A84199" w:rsidRPr="00A84199" w:rsidRDefault="00A84199" w:rsidP="003152F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</w:p>
    <w:p w:rsidR="00A84199" w:rsidRDefault="00A84199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23"/>
          <w:szCs w:val="23"/>
        </w:rPr>
      </w:pPr>
      <w:r>
        <w:rPr>
          <w:rFonts w:ascii="Arial-BoldMT" w:hAnsi="Arial-BoldMT" w:cs="Arial-BoldMT"/>
          <w:b/>
          <w:bCs/>
          <w:color w:val="333333"/>
          <w:sz w:val="23"/>
          <w:szCs w:val="23"/>
        </w:rPr>
        <w:t>Külföldi tanulmányutak:</w:t>
      </w:r>
    </w:p>
    <w:p w:rsidR="00A84199" w:rsidRP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Jénai Egyetem, 1997</w:t>
      </w:r>
      <w:r w:rsidRPr="00A84199">
        <w:rPr>
          <w:rFonts w:ascii="Arial" w:hAnsi="Arial" w:cs="Arial"/>
          <w:color w:val="333333"/>
          <w:sz w:val="23"/>
          <w:szCs w:val="23"/>
        </w:rPr>
        <w:t>-</w:t>
      </w:r>
      <w:r w:rsidRPr="00A84199">
        <w:rPr>
          <w:rFonts w:ascii="ArialMT" w:hAnsi="ArialMT" w:cs="ArialMT"/>
          <w:color w:val="333333"/>
          <w:sz w:val="23"/>
          <w:szCs w:val="23"/>
        </w:rPr>
        <w:t>98, 6 hónap, vendégprofesszor</w:t>
      </w:r>
    </w:p>
    <w:p w:rsidR="00A84199" w:rsidRP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proofErr w:type="spellStart"/>
      <w:r w:rsidRPr="00A84199">
        <w:rPr>
          <w:rFonts w:ascii="Arial" w:hAnsi="Arial" w:cs="Arial"/>
          <w:color w:val="333333"/>
          <w:sz w:val="23"/>
          <w:szCs w:val="23"/>
        </w:rPr>
        <w:t>Osakai</w:t>
      </w:r>
      <w:proofErr w:type="spellEnd"/>
      <w:r w:rsidRPr="00A84199">
        <w:rPr>
          <w:rFonts w:ascii="Arial" w:hAnsi="Arial" w:cs="Arial"/>
          <w:color w:val="333333"/>
          <w:sz w:val="23"/>
          <w:szCs w:val="23"/>
        </w:rPr>
        <w:t xml:space="preserve"> Egyetem, 1995-</w:t>
      </w:r>
      <w:r w:rsidRPr="00A84199">
        <w:rPr>
          <w:rFonts w:ascii="ArialMT" w:hAnsi="ArialMT" w:cs="ArialMT"/>
          <w:color w:val="333333"/>
          <w:sz w:val="23"/>
          <w:szCs w:val="23"/>
        </w:rPr>
        <w:t>96, két hónap, vendégprofesszor</w:t>
      </w:r>
    </w:p>
    <w:p w:rsidR="00A84199" w:rsidRP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" w:hAnsi="Arial" w:cs="Arial"/>
          <w:color w:val="333333"/>
          <w:sz w:val="23"/>
          <w:szCs w:val="23"/>
        </w:rPr>
        <w:t>Rice University, Houston 1990-</w:t>
      </w:r>
      <w:r w:rsidRPr="00A84199">
        <w:rPr>
          <w:rFonts w:ascii="ArialMT" w:hAnsi="ArialMT" w:cs="ArialMT"/>
          <w:color w:val="333333"/>
          <w:sz w:val="23"/>
          <w:szCs w:val="23"/>
        </w:rPr>
        <w:t>95, összesen 2 év, vendégprofesszor</w:t>
      </w:r>
    </w:p>
    <w:p w:rsidR="00A84199" w:rsidRPr="00A84199" w:rsidRDefault="00A84199" w:rsidP="003152F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" w:hAnsi="Arial" w:cs="Arial"/>
          <w:color w:val="333333"/>
          <w:sz w:val="23"/>
          <w:szCs w:val="23"/>
        </w:rPr>
        <w:t>Max-Planck-</w:t>
      </w:r>
      <w:r w:rsidRPr="00A84199">
        <w:rPr>
          <w:rFonts w:ascii="ArialMT" w:hAnsi="ArialMT" w:cs="ArialMT"/>
          <w:color w:val="333333"/>
          <w:sz w:val="23"/>
          <w:szCs w:val="23"/>
        </w:rPr>
        <w:t xml:space="preserve">Institute </w:t>
      </w:r>
      <w:proofErr w:type="spellStart"/>
      <w:r w:rsidRPr="00A84199">
        <w:rPr>
          <w:rFonts w:ascii="ArialMT" w:hAnsi="ArialMT" w:cs="ArialMT"/>
          <w:color w:val="333333"/>
          <w:sz w:val="23"/>
          <w:szCs w:val="23"/>
        </w:rPr>
        <w:t>für</w:t>
      </w:r>
      <w:proofErr w:type="spellEnd"/>
      <w:r w:rsidRPr="00A84199">
        <w:rPr>
          <w:rFonts w:ascii="ArialMT" w:hAnsi="ArialMT" w:cs="ArialMT"/>
          <w:color w:val="333333"/>
          <w:sz w:val="23"/>
          <w:szCs w:val="23"/>
        </w:rPr>
        <w:t xml:space="preserve"> </w:t>
      </w:r>
      <w:proofErr w:type="spellStart"/>
      <w:r w:rsidRPr="00A84199">
        <w:rPr>
          <w:rFonts w:ascii="ArialMT" w:hAnsi="ArialMT" w:cs="ArialMT"/>
          <w:color w:val="333333"/>
          <w:sz w:val="23"/>
          <w:szCs w:val="23"/>
        </w:rPr>
        <w:t>biophysikalische</w:t>
      </w:r>
      <w:proofErr w:type="spellEnd"/>
      <w:r w:rsidRPr="00A84199">
        <w:rPr>
          <w:rFonts w:ascii="ArialMT" w:hAnsi="ArialMT" w:cs="ArialMT"/>
          <w:color w:val="333333"/>
          <w:sz w:val="23"/>
          <w:szCs w:val="23"/>
        </w:rPr>
        <w:t xml:space="preserve"> </w:t>
      </w:r>
      <w:proofErr w:type="spellStart"/>
      <w:r w:rsidRPr="00A84199">
        <w:rPr>
          <w:rFonts w:ascii="ArialMT" w:hAnsi="ArialMT" w:cs="ArialMT"/>
          <w:color w:val="333333"/>
          <w:sz w:val="23"/>
          <w:szCs w:val="23"/>
        </w:rPr>
        <w:t>Chemie</w:t>
      </w:r>
      <w:proofErr w:type="spellEnd"/>
      <w:r w:rsidRPr="00A84199">
        <w:rPr>
          <w:rFonts w:ascii="ArialMT" w:hAnsi="ArialMT" w:cs="ArialMT"/>
          <w:color w:val="333333"/>
          <w:sz w:val="23"/>
          <w:szCs w:val="23"/>
        </w:rPr>
        <w:t>, Göttingen, 1981</w:t>
      </w:r>
      <w:r w:rsidRPr="00A84199">
        <w:rPr>
          <w:rFonts w:ascii="Arial" w:hAnsi="Arial" w:cs="Arial"/>
          <w:color w:val="333333"/>
          <w:sz w:val="23"/>
          <w:szCs w:val="23"/>
        </w:rPr>
        <w:t>-</w:t>
      </w:r>
      <w:r w:rsidRPr="00A84199">
        <w:rPr>
          <w:rFonts w:ascii="ArialMT" w:hAnsi="ArialMT" w:cs="ArialMT"/>
          <w:color w:val="333333"/>
          <w:sz w:val="23"/>
          <w:szCs w:val="23"/>
        </w:rPr>
        <w:t>89 összesen</w:t>
      </w:r>
    </w:p>
    <w:p w:rsidR="00A84199" w:rsidRDefault="00A84199" w:rsidP="003152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4,5 év, vendégkutató</w:t>
      </w:r>
    </w:p>
    <w:p w:rsidR="00A84199" w:rsidRPr="00A84199" w:rsidRDefault="00A84199" w:rsidP="003152F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</w:p>
    <w:p w:rsidR="00A84199" w:rsidRDefault="00A84199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23"/>
          <w:szCs w:val="23"/>
        </w:rPr>
      </w:pPr>
      <w:r>
        <w:rPr>
          <w:rFonts w:ascii="Arial-BoldMT" w:hAnsi="Arial-BoldMT" w:cs="Arial-BoldMT"/>
          <w:b/>
          <w:bCs/>
          <w:color w:val="333333"/>
          <w:sz w:val="23"/>
          <w:szCs w:val="23"/>
        </w:rPr>
        <w:t>Díjak:</w:t>
      </w:r>
    </w:p>
    <w:p w:rsidR="00280722" w:rsidRDefault="00280722" w:rsidP="003152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280722">
        <w:rPr>
          <w:rFonts w:ascii="ArialMT" w:hAnsi="ArialMT" w:cs="ArialMT"/>
          <w:color w:val="333333"/>
          <w:sz w:val="23"/>
          <w:szCs w:val="23"/>
        </w:rPr>
        <w:t>Magyar Érdemrend Középkereszt (2020)</w:t>
      </w:r>
    </w:p>
    <w:p w:rsidR="00A84199" w:rsidRPr="00A84199" w:rsidRDefault="00A84199" w:rsidP="003152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Szeged Város díszpolgára (2018)</w:t>
      </w:r>
    </w:p>
    <w:p w:rsidR="00A84199" w:rsidRPr="00A84199" w:rsidRDefault="00A84199" w:rsidP="003152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" w:hAnsi="Arial" w:cs="Arial"/>
          <w:color w:val="333333"/>
          <w:sz w:val="23"/>
          <w:szCs w:val="23"/>
        </w:rPr>
        <w:lastRenderedPageBreak/>
        <w:t xml:space="preserve">Trefort </w:t>
      </w:r>
      <w:r w:rsidRPr="00A84199">
        <w:rPr>
          <w:rFonts w:ascii="ArialMT" w:hAnsi="ArialMT" w:cs="ArialMT"/>
          <w:color w:val="333333"/>
          <w:sz w:val="23"/>
          <w:szCs w:val="23"/>
        </w:rPr>
        <w:t>Ágoston díj (2017)</w:t>
      </w:r>
    </w:p>
    <w:p w:rsidR="00A84199" w:rsidRPr="00A84199" w:rsidRDefault="00A84199" w:rsidP="003152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 xml:space="preserve">SZTE TTIK Pro </w:t>
      </w:r>
      <w:proofErr w:type="spellStart"/>
      <w:r w:rsidRPr="00A84199">
        <w:rPr>
          <w:rFonts w:ascii="ArialMT" w:hAnsi="ArialMT" w:cs="ArialMT"/>
          <w:color w:val="333333"/>
          <w:sz w:val="23"/>
          <w:szCs w:val="23"/>
        </w:rPr>
        <w:t>Facultate</w:t>
      </w:r>
      <w:proofErr w:type="spellEnd"/>
      <w:r w:rsidRPr="00A84199">
        <w:rPr>
          <w:rFonts w:ascii="ArialMT" w:hAnsi="ArialMT" w:cs="ArialMT"/>
          <w:color w:val="333333"/>
          <w:sz w:val="23"/>
          <w:szCs w:val="23"/>
        </w:rPr>
        <w:t xml:space="preserve"> Díja (2011)</w:t>
      </w:r>
    </w:p>
    <w:p w:rsidR="00A84199" w:rsidRPr="00A84199" w:rsidRDefault="00A84199" w:rsidP="003152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 xml:space="preserve">Szegedért Alapítvány </w:t>
      </w:r>
      <w:proofErr w:type="spellStart"/>
      <w:r w:rsidRPr="00A84199">
        <w:rPr>
          <w:rFonts w:ascii="ArialMT" w:hAnsi="ArialMT" w:cs="ArialMT"/>
          <w:color w:val="333333"/>
          <w:sz w:val="23"/>
          <w:szCs w:val="23"/>
        </w:rPr>
        <w:t>Szőkefalvi</w:t>
      </w:r>
      <w:proofErr w:type="spellEnd"/>
      <w:r w:rsidRPr="00A84199">
        <w:rPr>
          <w:rFonts w:ascii="Arial" w:hAnsi="Arial" w:cs="Arial"/>
          <w:color w:val="333333"/>
          <w:sz w:val="23"/>
          <w:szCs w:val="23"/>
        </w:rPr>
        <w:t>-</w:t>
      </w:r>
      <w:r w:rsidRPr="00A84199">
        <w:rPr>
          <w:rFonts w:ascii="ArialMT" w:hAnsi="ArialMT" w:cs="ArialMT"/>
          <w:color w:val="333333"/>
          <w:sz w:val="23"/>
          <w:szCs w:val="23"/>
        </w:rPr>
        <w:t>Nagy Béla</w:t>
      </w:r>
      <w:r w:rsidRPr="00A84199">
        <w:rPr>
          <w:rFonts w:ascii="Arial" w:hAnsi="Arial" w:cs="Arial"/>
          <w:color w:val="333333"/>
          <w:sz w:val="23"/>
          <w:szCs w:val="23"/>
        </w:rPr>
        <w:t>-</w:t>
      </w:r>
      <w:r w:rsidRPr="00A84199">
        <w:rPr>
          <w:rFonts w:ascii="ArialMT" w:hAnsi="ArialMT" w:cs="ArialMT"/>
          <w:color w:val="333333"/>
          <w:sz w:val="23"/>
          <w:szCs w:val="23"/>
        </w:rPr>
        <w:t>díja (2010)</w:t>
      </w:r>
    </w:p>
    <w:p w:rsidR="00A84199" w:rsidRPr="00A84199" w:rsidRDefault="00A84199" w:rsidP="003152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Pro Urbe Díj Szeged (2009)</w:t>
      </w:r>
    </w:p>
    <w:p w:rsidR="00A84199" w:rsidRPr="00A84199" w:rsidRDefault="00A84199" w:rsidP="003152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Magyar Köztársasági Érdemrend Tisztikeresztje (2009)</w:t>
      </w:r>
    </w:p>
    <w:p w:rsidR="00A84199" w:rsidRPr="00A84199" w:rsidRDefault="00A84199" w:rsidP="003152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Gábor Dénes Díj (2004)</w:t>
      </w:r>
    </w:p>
    <w:p w:rsidR="00A84199" w:rsidRPr="00A84199" w:rsidRDefault="00A84199" w:rsidP="003152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MTA Akadémiai Díj (2000)</w:t>
      </w:r>
    </w:p>
    <w:p w:rsidR="00A84199" w:rsidRPr="00A84199" w:rsidRDefault="00A84199" w:rsidP="003152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Széchenyi Ösztöndíj (1998)</w:t>
      </w:r>
    </w:p>
    <w:p w:rsidR="00A84199" w:rsidRPr="00A84199" w:rsidRDefault="00A84199" w:rsidP="003152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MTA Fizikai Díj (1991)</w:t>
      </w:r>
    </w:p>
    <w:p w:rsidR="00A84199" w:rsidRPr="00A84199" w:rsidRDefault="00A84199" w:rsidP="003152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Eötvös Loránd Fizikai Tá</w:t>
      </w:r>
      <w:r w:rsidRPr="00A84199">
        <w:rPr>
          <w:rFonts w:ascii="Arial" w:hAnsi="Arial" w:cs="Arial"/>
          <w:color w:val="333333"/>
          <w:sz w:val="23"/>
          <w:szCs w:val="23"/>
        </w:rPr>
        <w:t xml:space="preserve">rsulat </w:t>
      </w:r>
      <w:proofErr w:type="spellStart"/>
      <w:r w:rsidRPr="00A84199">
        <w:rPr>
          <w:rFonts w:ascii="Arial" w:hAnsi="Arial" w:cs="Arial"/>
          <w:color w:val="333333"/>
          <w:sz w:val="23"/>
          <w:szCs w:val="23"/>
        </w:rPr>
        <w:t>Schmid</w:t>
      </w:r>
      <w:proofErr w:type="spellEnd"/>
      <w:r w:rsidRPr="00A84199">
        <w:rPr>
          <w:rFonts w:ascii="Arial" w:hAnsi="Arial" w:cs="Arial"/>
          <w:color w:val="333333"/>
          <w:sz w:val="23"/>
          <w:szCs w:val="23"/>
        </w:rPr>
        <w:t>-</w:t>
      </w:r>
      <w:r w:rsidRPr="00A84199">
        <w:rPr>
          <w:rFonts w:ascii="ArialMT" w:hAnsi="ArialMT" w:cs="ArialMT"/>
          <w:color w:val="333333"/>
          <w:sz w:val="23"/>
          <w:szCs w:val="23"/>
        </w:rPr>
        <w:t>Díj (1989)</w:t>
      </w:r>
    </w:p>
    <w:p w:rsidR="00A84199" w:rsidRPr="00A84199" w:rsidRDefault="00A84199" w:rsidP="003152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Az MTA Fiatal Kutatók Díja (1986)</w:t>
      </w:r>
    </w:p>
    <w:p w:rsidR="00A84199" w:rsidRDefault="00A84199" w:rsidP="003152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 xml:space="preserve">Országos Tudományos Diákköri Konferencián a KISZ KB fődíja </w:t>
      </w:r>
      <w:r w:rsidRPr="00A84199">
        <w:rPr>
          <w:rFonts w:ascii="Arial" w:hAnsi="Arial" w:cs="Arial"/>
          <w:color w:val="333333"/>
          <w:sz w:val="23"/>
          <w:szCs w:val="23"/>
        </w:rPr>
        <w:t>(1976)</w:t>
      </w:r>
    </w:p>
    <w:p w:rsidR="00A84199" w:rsidRDefault="00A84199" w:rsidP="003152F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</w:p>
    <w:p w:rsidR="00280722" w:rsidRDefault="00280722" w:rsidP="003152F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</w:p>
    <w:p w:rsidR="00280722" w:rsidRDefault="00280722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23"/>
          <w:szCs w:val="23"/>
        </w:rPr>
      </w:pPr>
      <w:r>
        <w:rPr>
          <w:rFonts w:ascii="Arial-BoldMT" w:hAnsi="Arial-BoldMT" w:cs="Arial-BoldMT"/>
          <w:b/>
          <w:bCs/>
          <w:color w:val="333333"/>
          <w:sz w:val="23"/>
          <w:szCs w:val="23"/>
        </w:rPr>
        <w:t>Tudományos érdeklődés, fő kutatási területek:</w:t>
      </w:r>
    </w:p>
    <w:p w:rsidR="00280722" w:rsidRPr="00A84199" w:rsidRDefault="00280722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proofErr w:type="spellStart"/>
      <w:r w:rsidRPr="00A84199">
        <w:rPr>
          <w:rFonts w:ascii="ArialMT" w:hAnsi="ArialMT" w:cs="ArialMT"/>
          <w:color w:val="333333"/>
          <w:sz w:val="23"/>
          <w:szCs w:val="23"/>
        </w:rPr>
        <w:t>fotoakusztikus</w:t>
      </w:r>
      <w:proofErr w:type="spellEnd"/>
      <w:r w:rsidRPr="00A84199">
        <w:rPr>
          <w:rFonts w:ascii="ArialMT" w:hAnsi="ArialMT" w:cs="ArialMT"/>
          <w:color w:val="333333"/>
          <w:sz w:val="23"/>
          <w:szCs w:val="23"/>
        </w:rPr>
        <w:t xml:space="preserve"> spektroszkópia, ultragyors lézerspektroszkópia,</w:t>
      </w:r>
    </w:p>
    <w:p w:rsidR="00280722" w:rsidRPr="00A84199" w:rsidRDefault="00280722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proofErr w:type="spellStart"/>
      <w:r w:rsidRPr="00A84199">
        <w:rPr>
          <w:rFonts w:ascii="ArialMT" w:hAnsi="ArialMT" w:cs="ArialMT"/>
          <w:color w:val="333333"/>
          <w:sz w:val="23"/>
          <w:szCs w:val="23"/>
        </w:rPr>
        <w:t>femtoszekundumos</w:t>
      </w:r>
      <w:proofErr w:type="spellEnd"/>
      <w:r w:rsidRPr="00A84199">
        <w:rPr>
          <w:rFonts w:ascii="ArialMT" w:hAnsi="ArialMT" w:cs="ArialMT"/>
          <w:color w:val="333333"/>
          <w:sz w:val="23"/>
          <w:szCs w:val="23"/>
        </w:rPr>
        <w:t xml:space="preserve"> impulzusok előállítása,</w:t>
      </w:r>
    </w:p>
    <w:p w:rsidR="00280722" w:rsidRPr="00A84199" w:rsidRDefault="00280722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nemlineáris optika, kvantumrendszerek optimális kontrollja,</w:t>
      </w:r>
    </w:p>
    <w:p w:rsidR="00280722" w:rsidRPr="00A84199" w:rsidRDefault="00280722" w:rsidP="003152F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lézerek orvosi alkalmazásai,</w:t>
      </w:r>
    </w:p>
    <w:p w:rsidR="00280722" w:rsidRPr="00A84199" w:rsidRDefault="00280722" w:rsidP="003152F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</w:p>
    <w:p w:rsidR="00A84199" w:rsidRDefault="00A84199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23"/>
          <w:szCs w:val="23"/>
        </w:rPr>
      </w:pPr>
      <w:r>
        <w:rPr>
          <w:rFonts w:ascii="Arial-BoldMT" w:hAnsi="Arial-BoldMT" w:cs="Arial-BoldMT"/>
          <w:b/>
          <w:bCs/>
          <w:color w:val="333333"/>
          <w:sz w:val="23"/>
          <w:szCs w:val="23"/>
        </w:rPr>
        <w:t>Tudományos közlemények:</w:t>
      </w:r>
    </w:p>
    <w:p w:rsidR="00A84199" w:rsidRPr="00A84199" w:rsidRDefault="00184DC4" w:rsidP="003152F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>nemzetközi folyóiratokban: 192</w:t>
      </w:r>
      <w:r w:rsidR="00E8019A">
        <w:rPr>
          <w:rFonts w:ascii="ArialMT" w:hAnsi="ArialMT" w:cs="ArialMT"/>
          <w:color w:val="333333"/>
          <w:sz w:val="23"/>
          <w:szCs w:val="23"/>
        </w:rPr>
        <w:t>, nemzetközi konferenciákon: 194</w:t>
      </w:r>
      <w:r w:rsidR="00A84199" w:rsidRPr="00A84199">
        <w:rPr>
          <w:rFonts w:ascii="ArialMT" w:hAnsi="ArialMT" w:cs="ArialMT"/>
          <w:color w:val="333333"/>
          <w:sz w:val="23"/>
          <w:szCs w:val="23"/>
        </w:rPr>
        <w:t>, magyar nyelvű</w:t>
      </w:r>
    </w:p>
    <w:p w:rsidR="00A84199" w:rsidRPr="00A84199" w:rsidRDefault="00A84199" w:rsidP="003152F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közlemények: 40</w:t>
      </w:r>
    </w:p>
    <w:p w:rsidR="00A84199" w:rsidRPr="00A84199" w:rsidRDefault="00A84199" w:rsidP="003152F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MT" w:hAnsi="ArialMT" w:cs="ArialMT"/>
          <w:color w:val="333333"/>
          <w:sz w:val="23"/>
          <w:szCs w:val="23"/>
        </w:rPr>
        <w:t>hivatkozás</w:t>
      </w:r>
      <w:r w:rsidRPr="00A84199">
        <w:rPr>
          <w:rFonts w:ascii="Arial" w:hAnsi="Arial" w:cs="Arial"/>
          <w:color w:val="333333"/>
          <w:sz w:val="23"/>
          <w:szCs w:val="23"/>
        </w:rPr>
        <w:t xml:space="preserve">ok </w:t>
      </w:r>
      <w:r w:rsidR="00EA5C81">
        <w:rPr>
          <w:rFonts w:ascii="ArialMT" w:hAnsi="ArialMT" w:cs="ArialMT"/>
          <w:color w:val="333333"/>
          <w:sz w:val="23"/>
          <w:szCs w:val="23"/>
        </w:rPr>
        <w:t>(önhivatkozások nélkül): 3500</w:t>
      </w:r>
    </w:p>
    <w:p w:rsidR="00A84199" w:rsidRDefault="00E8019A" w:rsidP="003152F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szabadalmak: 32</w:t>
      </w:r>
    </w:p>
    <w:p w:rsidR="00A84199" w:rsidRPr="00A84199" w:rsidRDefault="00A84199" w:rsidP="003152F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</w:p>
    <w:p w:rsidR="00A84199" w:rsidRDefault="00A84199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-BoldMT" w:hAnsi="Arial-BoldMT" w:cs="Arial-BoldMT"/>
          <w:b/>
          <w:bCs/>
          <w:color w:val="333333"/>
          <w:sz w:val="23"/>
          <w:szCs w:val="23"/>
        </w:rPr>
        <w:t>Részvétel kutatási és ipari projektekben 2005</w:t>
      </w:r>
      <w:r>
        <w:rPr>
          <w:rFonts w:ascii="Arial" w:hAnsi="Arial" w:cs="Arial"/>
          <w:b/>
          <w:bCs/>
          <w:color w:val="333333"/>
          <w:sz w:val="23"/>
          <w:szCs w:val="23"/>
        </w:rPr>
        <w:t>-</w:t>
      </w:r>
      <w:r>
        <w:rPr>
          <w:rFonts w:ascii="Arial-BoldMT" w:hAnsi="Arial-BoldMT" w:cs="Arial-BoldMT"/>
          <w:b/>
          <w:bCs/>
          <w:color w:val="333333"/>
          <w:sz w:val="23"/>
          <w:szCs w:val="23"/>
        </w:rPr>
        <w:t>től kezdődően</w:t>
      </w:r>
      <w:r>
        <w:rPr>
          <w:rFonts w:ascii="Arial" w:hAnsi="Arial" w:cs="Arial"/>
          <w:color w:val="333333"/>
          <w:sz w:val="23"/>
          <w:szCs w:val="23"/>
        </w:rPr>
        <w:t>:</w:t>
      </w:r>
    </w:p>
    <w:p w:rsidR="00A84199" w:rsidRDefault="00A84199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>Témavezetőként 17 db, résztvevőként szintén 17 db projektben vett/vesz részt,</w:t>
      </w:r>
    </w:p>
    <w:p w:rsidR="00A84199" w:rsidRDefault="00A84199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>melyekből 2 db EU</w:t>
      </w:r>
      <w:r>
        <w:rPr>
          <w:rFonts w:ascii="Arial" w:hAnsi="Arial" w:cs="Arial"/>
          <w:color w:val="333333"/>
          <w:sz w:val="23"/>
          <w:szCs w:val="23"/>
        </w:rPr>
        <w:t>-</w:t>
      </w:r>
      <w:r>
        <w:rPr>
          <w:rFonts w:ascii="ArialMT" w:hAnsi="ArialMT" w:cs="ArialMT"/>
          <w:color w:val="333333"/>
          <w:sz w:val="23"/>
          <w:szCs w:val="23"/>
        </w:rPr>
        <w:t>s pályázat.</w:t>
      </w:r>
    </w:p>
    <w:p w:rsidR="00A84199" w:rsidRDefault="00A84199" w:rsidP="003152F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>
        <w:rPr>
          <w:rFonts w:ascii="ArialMT" w:hAnsi="ArialMT" w:cs="ArialMT"/>
          <w:color w:val="333333"/>
          <w:sz w:val="23"/>
          <w:szCs w:val="23"/>
        </w:rPr>
        <w:t>Ipari partnerekkel közös projektek:</w:t>
      </w:r>
    </w:p>
    <w:p w:rsidR="00A84199" w:rsidRPr="00A84199" w:rsidRDefault="00A84199" w:rsidP="003152F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" w:hAnsi="Arial" w:cs="Arial"/>
          <w:color w:val="333333"/>
          <w:sz w:val="23"/>
          <w:szCs w:val="23"/>
        </w:rPr>
        <w:t>Mol Nyrt: 6 db</w:t>
      </w:r>
    </w:p>
    <w:p w:rsidR="00A84199" w:rsidRPr="00A84199" w:rsidRDefault="00A84199" w:rsidP="003152F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" w:hAnsi="Arial" w:cs="Arial"/>
          <w:color w:val="333333"/>
          <w:sz w:val="23"/>
          <w:szCs w:val="23"/>
        </w:rPr>
        <w:t>GE Hungary Zrt.: 3 db</w:t>
      </w:r>
    </w:p>
    <w:p w:rsidR="00A84199" w:rsidRPr="00A84199" w:rsidRDefault="00A84199" w:rsidP="003152F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3"/>
          <w:szCs w:val="23"/>
        </w:rPr>
      </w:pPr>
      <w:r w:rsidRPr="00A84199">
        <w:rPr>
          <w:rFonts w:ascii="Arial" w:hAnsi="Arial" w:cs="Arial"/>
          <w:color w:val="333333"/>
          <w:sz w:val="23"/>
          <w:szCs w:val="23"/>
        </w:rPr>
        <w:t>Knorr-</w:t>
      </w:r>
      <w:proofErr w:type="spellStart"/>
      <w:r w:rsidRPr="00A84199">
        <w:rPr>
          <w:rFonts w:ascii="ArialMT" w:hAnsi="ArialMT" w:cs="ArialMT"/>
          <w:color w:val="333333"/>
          <w:sz w:val="23"/>
          <w:szCs w:val="23"/>
        </w:rPr>
        <w:t>Bremse</w:t>
      </w:r>
      <w:proofErr w:type="spellEnd"/>
      <w:r w:rsidRPr="00A84199">
        <w:rPr>
          <w:rFonts w:ascii="ArialMT" w:hAnsi="ArialMT" w:cs="ArialMT"/>
          <w:color w:val="333333"/>
          <w:sz w:val="23"/>
          <w:szCs w:val="23"/>
        </w:rPr>
        <w:t xml:space="preserve"> Fékrendszerek Kft. és </w:t>
      </w:r>
      <w:proofErr w:type="spellStart"/>
      <w:r w:rsidRPr="00A84199">
        <w:rPr>
          <w:rFonts w:ascii="ArialMT" w:hAnsi="ArialMT" w:cs="ArialMT"/>
          <w:color w:val="333333"/>
          <w:sz w:val="23"/>
          <w:szCs w:val="23"/>
        </w:rPr>
        <w:t>Furukawa</w:t>
      </w:r>
      <w:proofErr w:type="spellEnd"/>
      <w:r w:rsidRPr="00A84199">
        <w:rPr>
          <w:rFonts w:ascii="ArialMT" w:hAnsi="ArialMT" w:cs="ArialMT"/>
          <w:color w:val="333333"/>
          <w:sz w:val="23"/>
          <w:szCs w:val="23"/>
        </w:rPr>
        <w:t xml:space="preserve"> </w:t>
      </w:r>
      <w:proofErr w:type="spellStart"/>
      <w:r w:rsidRPr="00A84199">
        <w:rPr>
          <w:rFonts w:ascii="ArialMT" w:hAnsi="ArialMT" w:cs="ArialMT"/>
          <w:color w:val="333333"/>
          <w:sz w:val="23"/>
          <w:szCs w:val="23"/>
        </w:rPr>
        <w:t>Electric</w:t>
      </w:r>
      <w:proofErr w:type="spellEnd"/>
      <w:r w:rsidRPr="00A84199">
        <w:rPr>
          <w:rFonts w:ascii="ArialMT" w:hAnsi="ArialMT" w:cs="ArialMT"/>
          <w:color w:val="333333"/>
          <w:sz w:val="23"/>
          <w:szCs w:val="23"/>
        </w:rPr>
        <w:t xml:space="preserve"> Technológiai Intézet Kft.:</w:t>
      </w:r>
    </w:p>
    <w:p w:rsidR="00A84199" w:rsidRDefault="00A84199" w:rsidP="003152F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A84199">
        <w:rPr>
          <w:rFonts w:ascii="Arial" w:hAnsi="Arial" w:cs="Arial"/>
          <w:color w:val="333333"/>
          <w:sz w:val="23"/>
          <w:szCs w:val="23"/>
        </w:rPr>
        <w:t>Audi Hungaria Kft</w:t>
      </w:r>
    </w:p>
    <w:p w:rsidR="00A84199" w:rsidRPr="00A84199" w:rsidRDefault="00A84199" w:rsidP="003152F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</w:p>
    <w:sectPr w:rsidR="00A84199" w:rsidRPr="00A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07F70"/>
    <w:multiLevelType w:val="hybridMultilevel"/>
    <w:tmpl w:val="5A90D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E2443"/>
    <w:multiLevelType w:val="hybridMultilevel"/>
    <w:tmpl w:val="AB3CA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467C2"/>
    <w:multiLevelType w:val="hybridMultilevel"/>
    <w:tmpl w:val="01009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97793"/>
    <w:multiLevelType w:val="hybridMultilevel"/>
    <w:tmpl w:val="08EA5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1E6F"/>
    <w:multiLevelType w:val="hybridMultilevel"/>
    <w:tmpl w:val="9B383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67E2"/>
    <w:multiLevelType w:val="hybridMultilevel"/>
    <w:tmpl w:val="280EE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26CB9"/>
    <w:multiLevelType w:val="hybridMultilevel"/>
    <w:tmpl w:val="4118C620"/>
    <w:lvl w:ilvl="0" w:tplc="9672FE10">
      <w:numFmt w:val="bullet"/>
      <w:lvlText w:val=""/>
      <w:lvlJc w:val="left"/>
      <w:pPr>
        <w:ind w:left="720" w:hanging="360"/>
      </w:pPr>
      <w:rPr>
        <w:rFonts w:ascii="SymbolMT" w:eastAsia="SymbolMT" w:hAnsi="Garamond-Bold" w:cs="SymbolMT" w:hint="eastAsia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A06B6"/>
    <w:multiLevelType w:val="hybridMultilevel"/>
    <w:tmpl w:val="3FC84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99"/>
    <w:rsid w:val="00154FD6"/>
    <w:rsid w:val="00184DC4"/>
    <w:rsid w:val="00280722"/>
    <w:rsid w:val="003152F1"/>
    <w:rsid w:val="00814606"/>
    <w:rsid w:val="00A84199"/>
    <w:rsid w:val="00DD52DD"/>
    <w:rsid w:val="00E620BA"/>
    <w:rsid w:val="00E8019A"/>
    <w:rsid w:val="00EA5C81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CA928-585D-4D7D-A4EC-F3206544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Csáki-Kónya Nikolett</dc:creator>
  <cp:keywords/>
  <dc:description/>
  <cp:lastModifiedBy>Kocsisné Kis Éva Dr.</cp:lastModifiedBy>
  <cp:revision>2</cp:revision>
  <dcterms:created xsi:type="dcterms:W3CDTF">2024-02-26T12:03:00Z</dcterms:created>
  <dcterms:modified xsi:type="dcterms:W3CDTF">2024-02-26T12:03:00Z</dcterms:modified>
</cp:coreProperties>
</file>